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0049" w14:textId="597CFCEA" w:rsidR="00D61E74" w:rsidRDefault="00D61E74" w:rsidP="004E3EAD">
      <w:pPr>
        <w:shd w:val="clear" w:color="auto" w:fill="FFFFFF"/>
        <w:rPr>
          <w:rFonts w:ascii="Calibri" w:hAnsi="Calibri" w:cs="Calibri"/>
          <w:color w:val="3C4043"/>
          <w:spacing w:val="5"/>
          <w:sz w:val="22"/>
          <w:szCs w:val="22"/>
        </w:rPr>
      </w:pPr>
      <w:r w:rsidRPr="00BC2718">
        <w:rPr>
          <w:rFonts w:ascii="Calibri" w:hAnsi="Calibri" w:cs="Calibri"/>
          <w:color w:val="3C4043"/>
          <w:spacing w:val="5"/>
          <w:sz w:val="22"/>
          <w:szCs w:val="22"/>
        </w:rPr>
        <w:t>Merck Headquarters</w:t>
      </w:r>
    </w:p>
    <w:p w14:paraId="034B75B4" w14:textId="2305CB3F" w:rsidR="00ED5314" w:rsidRPr="004E3EAD" w:rsidRDefault="00D61E74" w:rsidP="004E3EAD">
      <w:pPr>
        <w:shd w:val="clear" w:color="auto" w:fill="FFFFFF"/>
        <w:rPr>
          <w:rFonts w:asciiTheme="minorHAnsi" w:hAnsiTheme="minorHAnsi" w:cstheme="minorHAnsi"/>
          <w:color w:val="4A4A4A"/>
          <w:sz w:val="22"/>
          <w:szCs w:val="22"/>
        </w:rPr>
      </w:pPr>
      <w:r w:rsidRPr="00BC2718">
        <w:rPr>
          <w:rFonts w:ascii="Calibri" w:eastAsia="Times New Roman" w:hAnsi="Calibri" w:cs="Calibri"/>
          <w:color w:val="4D5156"/>
          <w:sz w:val="22"/>
          <w:szCs w:val="22"/>
          <w:bdr w:val="none" w:sz="0" w:space="0" w:color="auto"/>
          <w:shd w:val="clear" w:color="auto" w:fill="FFFFFF"/>
        </w:rPr>
        <w:t>Kenilworth, NJ 07033 U.S.A.</w:t>
      </w:r>
    </w:p>
    <w:p w14:paraId="79C25652" w14:textId="77777777" w:rsidR="004E3EAD" w:rsidRDefault="004E3EAD">
      <w:pPr>
        <w:rPr>
          <w:rFonts w:asciiTheme="minorHAnsi" w:hAnsiTheme="minorHAnsi" w:cstheme="minorHAnsi"/>
          <w:sz w:val="22"/>
          <w:szCs w:val="22"/>
        </w:rPr>
      </w:pPr>
    </w:p>
    <w:p w14:paraId="740A0073" w14:textId="108DD827" w:rsidR="00ED5314" w:rsidRPr="004E3EAD" w:rsidRDefault="00ED5314">
      <w:pPr>
        <w:rPr>
          <w:rFonts w:asciiTheme="minorHAnsi" w:hAnsiTheme="minorHAnsi" w:cstheme="minorHAnsi"/>
          <w:sz w:val="22"/>
          <w:szCs w:val="22"/>
        </w:rPr>
      </w:pPr>
      <w:r w:rsidRPr="004E3EAD">
        <w:rPr>
          <w:rFonts w:asciiTheme="minorHAnsi" w:hAnsiTheme="minorHAnsi" w:cstheme="minorHAnsi"/>
          <w:sz w:val="22"/>
          <w:szCs w:val="22"/>
        </w:rPr>
        <w:t xml:space="preserve">Dear </w:t>
      </w:r>
      <w:r w:rsidR="00D61E74">
        <w:rPr>
          <w:rFonts w:asciiTheme="minorHAnsi" w:hAnsiTheme="minorHAnsi" w:cstheme="minorHAnsi"/>
          <w:sz w:val="22"/>
          <w:szCs w:val="22"/>
        </w:rPr>
        <w:t>Merck</w:t>
      </w:r>
      <w:r w:rsidR="00A66A0F" w:rsidRPr="004E3EAD">
        <w:rPr>
          <w:rFonts w:asciiTheme="minorHAnsi" w:hAnsiTheme="minorHAnsi" w:cstheme="minorHAnsi"/>
          <w:sz w:val="22"/>
          <w:szCs w:val="22"/>
        </w:rPr>
        <w:t>:</w:t>
      </w:r>
    </w:p>
    <w:p w14:paraId="5676CE15" w14:textId="77777777" w:rsidR="00A66A0F" w:rsidRPr="004E3EAD" w:rsidRDefault="00A66A0F">
      <w:pPr>
        <w:rPr>
          <w:rFonts w:asciiTheme="minorHAnsi" w:hAnsiTheme="minorHAnsi" w:cstheme="minorHAnsi"/>
          <w:sz w:val="22"/>
          <w:szCs w:val="22"/>
        </w:rPr>
      </w:pPr>
    </w:p>
    <w:p w14:paraId="74338F9F" w14:textId="1AAD9CF5" w:rsidR="00ED5314" w:rsidRPr="004E3EAD" w:rsidRDefault="00ED5314">
      <w:pPr>
        <w:rPr>
          <w:rFonts w:asciiTheme="minorHAnsi" w:hAnsiTheme="minorHAnsi" w:cstheme="minorHAnsi"/>
          <w:sz w:val="22"/>
          <w:szCs w:val="22"/>
        </w:rPr>
      </w:pPr>
      <w:r w:rsidRPr="004E3EAD">
        <w:rPr>
          <w:rFonts w:asciiTheme="minorHAnsi" w:hAnsiTheme="minorHAnsi" w:cstheme="minorHAnsi"/>
          <w:sz w:val="22"/>
          <w:szCs w:val="22"/>
        </w:rPr>
        <w:t xml:space="preserve">I </w:t>
      </w:r>
      <w:r w:rsidR="00D61E74">
        <w:rPr>
          <w:rFonts w:asciiTheme="minorHAnsi" w:hAnsiTheme="minorHAnsi" w:cstheme="minorHAnsi"/>
          <w:sz w:val="22"/>
          <w:szCs w:val="22"/>
        </w:rPr>
        <w:t>have long been</w:t>
      </w:r>
      <w:r w:rsidRPr="004E3EAD">
        <w:rPr>
          <w:rFonts w:asciiTheme="minorHAnsi" w:hAnsiTheme="minorHAnsi" w:cstheme="minorHAnsi"/>
          <w:sz w:val="22"/>
          <w:szCs w:val="22"/>
        </w:rPr>
        <w:t xml:space="preserve"> disappointed </w:t>
      </w:r>
      <w:r w:rsidR="00D61E74">
        <w:rPr>
          <w:rFonts w:asciiTheme="minorHAnsi" w:hAnsiTheme="minorHAnsi" w:cstheme="minorHAnsi"/>
          <w:sz w:val="22"/>
          <w:szCs w:val="22"/>
        </w:rPr>
        <w:t>in your un</w:t>
      </w:r>
      <w:r w:rsidRPr="004E3EAD">
        <w:rPr>
          <w:rFonts w:asciiTheme="minorHAnsi" w:hAnsiTheme="minorHAnsi" w:cstheme="minorHAnsi"/>
          <w:sz w:val="22"/>
          <w:szCs w:val="22"/>
        </w:rPr>
        <w:t xml:space="preserve">ethical </w:t>
      </w:r>
      <w:r w:rsidR="00D61E74">
        <w:rPr>
          <w:rFonts w:asciiTheme="minorHAnsi" w:hAnsiTheme="minorHAnsi" w:cstheme="minorHAnsi"/>
          <w:sz w:val="22"/>
          <w:szCs w:val="22"/>
        </w:rPr>
        <w:t xml:space="preserve">manufacturing processes for </w:t>
      </w:r>
      <w:r w:rsidRPr="004E3EAD">
        <w:rPr>
          <w:rFonts w:asciiTheme="minorHAnsi" w:hAnsiTheme="minorHAnsi" w:cstheme="minorHAnsi"/>
          <w:sz w:val="22"/>
          <w:szCs w:val="22"/>
        </w:rPr>
        <w:t>MMR</w:t>
      </w:r>
      <w:r w:rsidR="00D61E74">
        <w:rPr>
          <w:rFonts w:asciiTheme="minorHAnsi" w:hAnsiTheme="minorHAnsi" w:cstheme="minorHAnsi"/>
          <w:sz w:val="22"/>
          <w:szCs w:val="22"/>
        </w:rPr>
        <w:t>,</w:t>
      </w:r>
      <w:r w:rsidRPr="004E3E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3EAD">
        <w:rPr>
          <w:rFonts w:asciiTheme="minorHAnsi" w:hAnsiTheme="minorHAnsi" w:cstheme="minorHAnsi"/>
          <w:sz w:val="22"/>
          <w:szCs w:val="22"/>
        </w:rPr>
        <w:t>Varivax</w:t>
      </w:r>
      <w:proofErr w:type="spellEnd"/>
      <w:r w:rsidR="00D61E74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="00D61E74">
        <w:rPr>
          <w:rFonts w:asciiTheme="minorHAnsi" w:hAnsiTheme="minorHAnsi" w:cstheme="minorHAnsi"/>
          <w:sz w:val="22"/>
          <w:szCs w:val="22"/>
        </w:rPr>
        <w:t>Vaqta</w:t>
      </w:r>
      <w:proofErr w:type="spellEnd"/>
      <w:r w:rsidR="00D61E74">
        <w:rPr>
          <w:rFonts w:asciiTheme="minorHAnsi" w:hAnsiTheme="minorHAnsi" w:cstheme="minorHAnsi"/>
          <w:sz w:val="22"/>
          <w:szCs w:val="22"/>
        </w:rPr>
        <w:t xml:space="preserve"> vaccines</w:t>
      </w:r>
      <w:proofErr w:type="gramStart"/>
      <w:r w:rsidR="00D61E74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4E3E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A4E55" w14:textId="77777777" w:rsidR="004E3EAD" w:rsidRDefault="004E3EAD">
      <w:pPr>
        <w:rPr>
          <w:rFonts w:asciiTheme="minorHAnsi" w:hAnsiTheme="minorHAnsi" w:cstheme="minorHAnsi"/>
          <w:sz w:val="22"/>
          <w:szCs w:val="22"/>
        </w:rPr>
      </w:pPr>
    </w:p>
    <w:p w14:paraId="602A68EC" w14:textId="116B1FEC" w:rsidR="00D61E74" w:rsidRDefault="002E75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United </w:t>
      </w:r>
      <w:r w:rsidR="008A0FDB">
        <w:rPr>
          <w:rFonts w:asciiTheme="minorHAnsi" w:hAnsiTheme="minorHAnsi" w:cstheme="minorHAnsi"/>
          <w:sz w:val="22"/>
          <w:szCs w:val="22"/>
        </w:rPr>
        <w:t>States</w:t>
      </w:r>
      <w:r>
        <w:rPr>
          <w:rFonts w:asciiTheme="minorHAnsi" w:hAnsiTheme="minorHAnsi" w:cstheme="minorHAnsi"/>
          <w:sz w:val="22"/>
          <w:szCs w:val="22"/>
        </w:rPr>
        <w:t>, as is evident in the difficulty to achieve high vaccination coverage,</w:t>
      </w:r>
      <w:r w:rsidR="00ED5314" w:rsidRPr="004E3EAD">
        <w:rPr>
          <w:rFonts w:asciiTheme="minorHAnsi" w:hAnsiTheme="minorHAnsi" w:cstheme="minorHAnsi"/>
          <w:sz w:val="22"/>
          <w:szCs w:val="22"/>
        </w:rPr>
        <w:t xml:space="preserve"> we are increasingly dealing with vaccine refusal</w:t>
      </w:r>
      <w:proofErr w:type="gramStart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One major cause is </w:t>
      </w:r>
      <w:r w:rsidR="004E3EAD">
        <w:rPr>
          <w:rFonts w:asciiTheme="minorHAnsi" w:hAnsiTheme="minorHAnsi" w:cstheme="minorHAnsi"/>
          <w:sz w:val="22"/>
          <w:szCs w:val="22"/>
        </w:rPr>
        <w:t xml:space="preserve">increasing awareness of the </w:t>
      </w:r>
      <w:r w:rsidR="00ED5314" w:rsidRPr="004E3EAD">
        <w:rPr>
          <w:rFonts w:asciiTheme="minorHAnsi" w:hAnsiTheme="minorHAnsi" w:cstheme="minorHAnsi"/>
          <w:sz w:val="22"/>
          <w:szCs w:val="22"/>
        </w:rPr>
        <w:t>the use of cell lines from aborted human fetuses in the development, testing, and production of some vaccines, particularly the rubella vaccine available in the US, varicella vaccine, and Hepatitis A vaccines</w:t>
      </w:r>
      <w:proofErr w:type="gramStart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ED5314" w:rsidRPr="004E3EAD">
        <w:rPr>
          <w:rFonts w:asciiTheme="minorHAnsi" w:hAnsiTheme="minorHAnsi" w:cstheme="minorHAnsi"/>
          <w:sz w:val="22"/>
          <w:szCs w:val="22"/>
        </w:rPr>
        <w:t>Japan has a Hepatitis A vaccine and a rubella vaccine that do not use aborted human cell lines in production</w:t>
      </w:r>
      <w:proofErr w:type="gramStart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ED5314" w:rsidRPr="004E3EAD">
        <w:rPr>
          <w:rFonts w:asciiTheme="minorHAnsi" w:hAnsiTheme="minorHAnsi" w:cstheme="minorHAnsi"/>
          <w:sz w:val="22"/>
          <w:szCs w:val="22"/>
        </w:rPr>
        <w:t>Please make a deal with those companies to import them</w:t>
      </w:r>
      <w:proofErr w:type="gramStart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D61E74">
        <w:rPr>
          <w:rFonts w:asciiTheme="minorHAnsi" w:hAnsiTheme="minorHAnsi" w:cstheme="minorHAnsi"/>
          <w:sz w:val="22"/>
          <w:szCs w:val="22"/>
        </w:rPr>
        <w:t xml:space="preserve">Yes, I know they would be in direct competition with your products, but now that you have </w:t>
      </w:r>
      <w:r w:rsidR="008A0FDB">
        <w:rPr>
          <w:rFonts w:asciiTheme="minorHAnsi" w:hAnsiTheme="minorHAnsi" w:cstheme="minorHAnsi"/>
          <w:sz w:val="22"/>
          <w:szCs w:val="22"/>
        </w:rPr>
        <w:t>competition</w:t>
      </w:r>
      <w:r w:rsidR="00D61E74">
        <w:rPr>
          <w:rFonts w:asciiTheme="minorHAnsi" w:hAnsiTheme="minorHAnsi" w:cstheme="minorHAnsi"/>
          <w:sz w:val="22"/>
          <w:szCs w:val="22"/>
        </w:rPr>
        <w:t xml:space="preserve"> from GSK for all these vaccines, adding in an alternative that does not tear at the conscience of many Americans might be financially rewarding</w:t>
      </w:r>
      <w:r w:rsidR="008A0FDB">
        <w:rPr>
          <w:rFonts w:asciiTheme="minorHAnsi" w:hAnsiTheme="minorHAnsi" w:cstheme="minorHAnsi"/>
          <w:sz w:val="22"/>
          <w:szCs w:val="22"/>
        </w:rPr>
        <w:t>,</w:t>
      </w:r>
      <w:r w:rsidR="00D61E74">
        <w:rPr>
          <w:rFonts w:asciiTheme="minorHAnsi" w:hAnsiTheme="minorHAnsi" w:cstheme="minorHAnsi"/>
          <w:sz w:val="22"/>
          <w:szCs w:val="22"/>
        </w:rPr>
        <w:t xml:space="preserve"> as well as the right thing to do</w:t>
      </w:r>
      <w:proofErr w:type="gramStart"/>
      <w:r w:rsidR="00D61E74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217D9D27" w14:textId="77777777" w:rsidR="00D61E74" w:rsidRDefault="00D61E74">
      <w:pPr>
        <w:rPr>
          <w:rFonts w:asciiTheme="minorHAnsi" w:hAnsiTheme="minorHAnsi" w:cstheme="minorHAnsi"/>
          <w:sz w:val="22"/>
          <w:szCs w:val="22"/>
        </w:rPr>
      </w:pPr>
    </w:p>
    <w:p w14:paraId="3302BEEE" w14:textId="31DCC588" w:rsidR="004E3EAD" w:rsidRDefault="00D61E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Since you </w:t>
      </w:r>
      <w:r w:rsidR="00ED5314" w:rsidRPr="004E3EAD">
        <w:rPr>
          <w:rFonts w:asciiTheme="minorHAnsi" w:hAnsiTheme="minorHAnsi" w:cstheme="minorHAnsi"/>
          <w:sz w:val="22"/>
          <w:szCs w:val="22"/>
        </w:rPr>
        <w:t xml:space="preserve">discontinued selling </w:t>
      </w:r>
      <w:r w:rsidR="008A0FDB">
        <w:rPr>
          <w:rFonts w:asciiTheme="minorHAnsi" w:hAnsiTheme="minorHAnsi" w:cstheme="minorHAnsi"/>
          <w:sz w:val="22"/>
          <w:szCs w:val="22"/>
        </w:rPr>
        <w:t xml:space="preserve">a </w:t>
      </w:r>
      <w:r w:rsidR="00ED5314" w:rsidRPr="004E3EAD">
        <w:rPr>
          <w:rFonts w:asciiTheme="minorHAnsi" w:hAnsiTheme="minorHAnsi" w:cstheme="minorHAnsi"/>
          <w:sz w:val="22"/>
          <w:szCs w:val="22"/>
        </w:rPr>
        <w:t>measles and mumps vaccine that was not combined with rubella vaccine</w:t>
      </w:r>
      <w:r>
        <w:rPr>
          <w:rFonts w:asciiTheme="minorHAnsi" w:hAnsiTheme="minorHAnsi" w:cstheme="minorHAnsi"/>
          <w:sz w:val="22"/>
          <w:szCs w:val="22"/>
        </w:rPr>
        <w:t xml:space="preserve">, there is no </w:t>
      </w:r>
      <w:r w:rsidRPr="004E3EAD">
        <w:rPr>
          <w:rFonts w:asciiTheme="minorHAnsi" w:hAnsiTheme="minorHAnsi" w:cstheme="minorHAnsi"/>
          <w:sz w:val="22"/>
          <w:szCs w:val="22"/>
        </w:rPr>
        <w:t xml:space="preserve">vaccine </w:t>
      </w:r>
      <w:r>
        <w:rPr>
          <w:rFonts w:asciiTheme="minorHAnsi" w:hAnsiTheme="minorHAnsi" w:cstheme="minorHAnsi"/>
          <w:sz w:val="22"/>
          <w:szCs w:val="22"/>
        </w:rPr>
        <w:t xml:space="preserve">available in the US </w:t>
      </w:r>
      <w:r w:rsidRPr="004E3EAD">
        <w:rPr>
          <w:rFonts w:asciiTheme="minorHAnsi" w:hAnsiTheme="minorHAnsi" w:cstheme="minorHAnsi"/>
          <w:sz w:val="22"/>
          <w:szCs w:val="22"/>
        </w:rPr>
        <w:t xml:space="preserve">acceptable to those with ethical objections to the use of cells from intentionally killed humans in vaccine development, testing and/or </w:t>
      </w:r>
      <w:proofErr w:type="gramStart"/>
      <w:r w:rsidRPr="004E3EAD">
        <w:rPr>
          <w:rFonts w:asciiTheme="minorHAnsi" w:hAnsiTheme="minorHAnsi" w:cstheme="minorHAnsi"/>
          <w:sz w:val="22"/>
          <w:szCs w:val="22"/>
        </w:rPr>
        <w:t>production</w:t>
      </w:r>
      <w:r>
        <w:rPr>
          <w:rFonts w:asciiTheme="minorHAnsi" w:hAnsiTheme="minorHAnsi" w:cstheme="minorHAnsi"/>
          <w:sz w:val="22"/>
          <w:szCs w:val="22"/>
        </w:rPr>
        <w:t>.</w:t>
      </w:r>
      <w:r w:rsidR="00ED5314" w:rsidRPr="004E3EA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D5314" w:rsidRPr="004E3EAD">
        <w:rPr>
          <w:rFonts w:asciiTheme="minorHAnsi" w:hAnsiTheme="minorHAnsi" w:cstheme="minorHAnsi"/>
          <w:sz w:val="22"/>
          <w:szCs w:val="22"/>
        </w:rPr>
        <w:t xml:space="preserve">  Please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D5314" w:rsidRPr="004E3EAD">
        <w:rPr>
          <w:rFonts w:asciiTheme="minorHAnsi" w:hAnsiTheme="minorHAnsi" w:cstheme="minorHAnsi"/>
          <w:sz w:val="22"/>
          <w:szCs w:val="22"/>
        </w:rPr>
        <w:t xml:space="preserve">as an interim measure, offer a measles-mumps </w:t>
      </w:r>
      <w:r>
        <w:rPr>
          <w:rFonts w:asciiTheme="minorHAnsi" w:hAnsiTheme="minorHAnsi" w:cstheme="minorHAnsi"/>
          <w:sz w:val="22"/>
          <w:szCs w:val="22"/>
        </w:rPr>
        <w:t xml:space="preserve">combination </w:t>
      </w:r>
      <w:r w:rsidRPr="008A0FDB">
        <w:rPr>
          <w:rFonts w:asciiTheme="minorHAnsi" w:hAnsiTheme="minorHAnsi" w:cstheme="minorHAnsi"/>
          <w:i/>
          <w:iCs/>
          <w:sz w:val="22"/>
          <w:szCs w:val="22"/>
        </w:rPr>
        <w:t>or as separate vaccines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You know the risk if a </w:t>
      </w:r>
      <w:proofErr w:type="gramStart"/>
      <w:r>
        <w:rPr>
          <w:rFonts w:asciiTheme="minorHAnsi" w:hAnsiTheme="minorHAnsi" w:cstheme="minorHAnsi"/>
          <w:sz w:val="22"/>
          <w:szCs w:val="22"/>
        </w:rPr>
        <w:t>significant number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of people lack immunity against measles. As information on the origins of the cell cultures used in Covid vaccines has been publicized, people </w:t>
      </w:r>
      <w:r w:rsidR="008A0FDB">
        <w:rPr>
          <w:rFonts w:asciiTheme="minorHAnsi" w:hAnsiTheme="minorHAnsi" w:cstheme="minorHAnsi"/>
          <w:sz w:val="22"/>
          <w:szCs w:val="22"/>
        </w:rPr>
        <w:t xml:space="preserve">are also </w:t>
      </w:r>
      <w:r>
        <w:rPr>
          <w:rFonts w:asciiTheme="minorHAnsi" w:hAnsiTheme="minorHAnsi" w:cstheme="minorHAnsi"/>
          <w:sz w:val="22"/>
          <w:szCs w:val="22"/>
        </w:rPr>
        <w:t>learn</w:t>
      </w:r>
      <w:r w:rsidR="008A0FDB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of the origins of other vaccines as well. The number of MMR refusers is rising, increasing the risk of a measles epidemic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539260E2" w14:textId="77777777" w:rsidR="00D61E74" w:rsidRDefault="00D61E74">
      <w:pPr>
        <w:rPr>
          <w:rFonts w:asciiTheme="minorHAnsi" w:hAnsiTheme="minorHAnsi" w:cstheme="minorHAnsi"/>
          <w:sz w:val="22"/>
          <w:szCs w:val="22"/>
        </w:rPr>
      </w:pPr>
    </w:p>
    <w:p w14:paraId="778B85D1" w14:textId="7D237026" w:rsidR="004E3EAD" w:rsidRDefault="00D61E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do not know why you made the decision to discontinue separate measles and mumps vaccines- I am guessing that there may have been little demand before the public knew of the abortion of numerous babies to make the rubella vaccine you combine with measles and mumps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sz w:val="22"/>
          <w:szCs w:val="22"/>
        </w:rPr>
        <w:t>Demand will be higher now.</w:t>
      </w:r>
    </w:p>
    <w:p w14:paraId="3BBD5C2F" w14:textId="6A864C57" w:rsidR="008B6F66" w:rsidRDefault="008B6F66">
      <w:pPr>
        <w:rPr>
          <w:rFonts w:asciiTheme="minorHAnsi" w:hAnsiTheme="minorHAnsi" w:cstheme="minorHAnsi"/>
          <w:sz w:val="22"/>
          <w:szCs w:val="22"/>
        </w:rPr>
      </w:pPr>
    </w:p>
    <w:p w14:paraId="3D2B9A92" w14:textId="57A0EFE4" w:rsidR="008B6F66" w:rsidRDefault="008B6F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also urge you to either change the manufacture of </w:t>
      </w:r>
      <w:r w:rsidR="00D61E74">
        <w:rPr>
          <w:rFonts w:asciiTheme="minorHAnsi" w:hAnsiTheme="minorHAnsi" w:cstheme="minorHAnsi"/>
          <w:sz w:val="22"/>
          <w:szCs w:val="22"/>
        </w:rPr>
        <w:t>Vaqta</w:t>
      </w:r>
      <w:r>
        <w:rPr>
          <w:rFonts w:asciiTheme="minorHAnsi" w:hAnsiTheme="minorHAnsi" w:cstheme="minorHAnsi"/>
          <w:sz w:val="22"/>
          <w:szCs w:val="22"/>
        </w:rPr>
        <w:t xml:space="preserve"> to avoid </w:t>
      </w:r>
      <w:r w:rsidR="00D61E74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uman fetal cell lines or to contract with the Japanese manufacturers of Aimmune to import it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4530138E" w14:textId="606AFDCD" w:rsidR="008B6F66" w:rsidRDefault="008B6F66">
      <w:pPr>
        <w:rPr>
          <w:rFonts w:asciiTheme="minorHAnsi" w:hAnsiTheme="minorHAnsi" w:cstheme="minorHAnsi"/>
          <w:sz w:val="22"/>
          <w:szCs w:val="22"/>
        </w:rPr>
      </w:pPr>
    </w:p>
    <w:p w14:paraId="03979996" w14:textId="3D93BED3" w:rsidR="008B6F66" w:rsidRDefault="008B6F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in all your future research, use only cell </w:t>
      </w:r>
      <w:r w:rsidR="000F374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ultures whose origin did not involve the killing of a human – whether preimplantation, embryo, fetus, or postnatal.</w:t>
      </w:r>
    </w:p>
    <w:p w14:paraId="262B254A" w14:textId="77777777" w:rsidR="004E3EAD" w:rsidRDefault="004E3EAD">
      <w:pPr>
        <w:rPr>
          <w:rFonts w:asciiTheme="minorHAnsi" w:hAnsiTheme="minorHAnsi" w:cstheme="minorHAnsi"/>
          <w:sz w:val="22"/>
          <w:szCs w:val="22"/>
        </w:rPr>
      </w:pPr>
    </w:p>
    <w:p w14:paraId="4FD34717" w14:textId="40F5336C" w:rsidR="00A66A0F" w:rsidRPr="002E750D" w:rsidRDefault="00A66A0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E3EAD">
        <w:rPr>
          <w:rFonts w:asciiTheme="minorHAnsi" w:hAnsiTheme="minorHAnsi" w:cstheme="minorHAnsi"/>
          <w:sz w:val="22"/>
          <w:szCs w:val="22"/>
        </w:rPr>
        <w:t xml:space="preserve">The </w:t>
      </w:r>
      <w:r w:rsidR="00BC194D">
        <w:rPr>
          <w:rFonts w:asciiTheme="minorHAnsi" w:hAnsiTheme="minorHAnsi" w:cstheme="minorHAnsi"/>
          <w:sz w:val="22"/>
          <w:szCs w:val="22"/>
        </w:rPr>
        <w:t>desire for vaccines from ethical sources comes</w:t>
      </w:r>
      <w:r w:rsidRPr="004E3EAD">
        <w:rPr>
          <w:rFonts w:asciiTheme="minorHAnsi" w:hAnsiTheme="minorHAnsi" w:cstheme="minorHAnsi"/>
          <w:sz w:val="22"/>
          <w:szCs w:val="22"/>
        </w:rPr>
        <w:t xml:space="preserve"> not only </w:t>
      </w:r>
      <w:r w:rsidR="00BC194D">
        <w:rPr>
          <w:rFonts w:asciiTheme="minorHAnsi" w:hAnsiTheme="minorHAnsi" w:cstheme="minorHAnsi"/>
          <w:sz w:val="22"/>
          <w:szCs w:val="22"/>
        </w:rPr>
        <w:t xml:space="preserve">from </w:t>
      </w:r>
      <w:r w:rsidRPr="004E3EAD">
        <w:rPr>
          <w:rFonts w:asciiTheme="minorHAnsi" w:hAnsiTheme="minorHAnsi" w:cstheme="minorHAnsi"/>
          <w:sz w:val="22"/>
          <w:szCs w:val="22"/>
        </w:rPr>
        <w:t xml:space="preserve">patients </w:t>
      </w:r>
      <w:r w:rsidR="002E750D">
        <w:rPr>
          <w:rFonts w:asciiTheme="minorHAnsi" w:hAnsiTheme="minorHAnsi" w:cstheme="minorHAnsi"/>
          <w:sz w:val="22"/>
          <w:szCs w:val="22"/>
        </w:rPr>
        <w:t xml:space="preserve">and parents </w:t>
      </w:r>
      <w:r w:rsidRPr="004E3EAD">
        <w:rPr>
          <w:rFonts w:asciiTheme="minorHAnsi" w:hAnsiTheme="minorHAnsi" w:cstheme="minorHAnsi"/>
          <w:sz w:val="22"/>
          <w:szCs w:val="22"/>
        </w:rPr>
        <w:t xml:space="preserve">but also </w:t>
      </w:r>
      <w:r w:rsidR="00BC194D">
        <w:rPr>
          <w:rFonts w:asciiTheme="minorHAnsi" w:hAnsiTheme="minorHAnsi" w:cstheme="minorHAnsi"/>
          <w:sz w:val="22"/>
          <w:szCs w:val="22"/>
        </w:rPr>
        <w:t xml:space="preserve">from </w:t>
      </w:r>
      <w:r w:rsidRPr="004E3EAD">
        <w:rPr>
          <w:rFonts w:asciiTheme="minorHAnsi" w:hAnsiTheme="minorHAnsi" w:cstheme="minorHAnsi"/>
          <w:sz w:val="22"/>
          <w:szCs w:val="22"/>
        </w:rPr>
        <w:t>pediatricians, family practices, and health departments, many of which would preferentially choose vaccines which were not connected with the use of cell lines from aborted humans, as this is a matter of conscience for us</w:t>
      </w:r>
      <w:proofErr w:type="gramStart"/>
      <w:r w:rsidRPr="002E750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E750D" w:rsidRPr="002E750D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proofErr w:type="gramEnd"/>
      <w:r w:rsidR="002E750D" w:rsidRPr="002E75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A148E09" w14:textId="19C2837D" w:rsidR="004E3EAD" w:rsidRPr="002E750D" w:rsidRDefault="004E3EA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2206BBA" w14:textId="77777777" w:rsidR="008B6F66" w:rsidRDefault="008B6F66">
      <w:pPr>
        <w:rPr>
          <w:rFonts w:asciiTheme="minorHAnsi" w:hAnsiTheme="minorHAnsi" w:cstheme="minorHAnsi"/>
          <w:sz w:val="22"/>
          <w:szCs w:val="22"/>
        </w:rPr>
      </w:pPr>
    </w:p>
    <w:p w14:paraId="34AD5CC8" w14:textId="2861FC7F" w:rsidR="00A66A0F" w:rsidRPr="004E3EAD" w:rsidRDefault="00A66A0F">
      <w:pPr>
        <w:rPr>
          <w:rFonts w:asciiTheme="minorHAnsi" w:hAnsiTheme="minorHAnsi" w:cstheme="minorHAnsi"/>
          <w:sz w:val="22"/>
          <w:szCs w:val="22"/>
        </w:rPr>
      </w:pPr>
      <w:r w:rsidRPr="004E3EAD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442A416B" w14:textId="1C11ECF8" w:rsidR="00A66A0F" w:rsidRPr="004E3EAD" w:rsidRDefault="00A66A0F">
      <w:pPr>
        <w:rPr>
          <w:rFonts w:asciiTheme="minorHAnsi" w:hAnsiTheme="minorHAnsi" w:cstheme="minorHAnsi"/>
          <w:sz w:val="22"/>
          <w:szCs w:val="22"/>
        </w:rPr>
      </w:pPr>
      <w:r w:rsidRPr="004E3EAD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6BCAB40" w14:textId="3F02A931" w:rsidR="00A66A0F" w:rsidRPr="004E3EAD" w:rsidRDefault="00A66A0F">
      <w:pPr>
        <w:rPr>
          <w:rFonts w:asciiTheme="minorHAnsi" w:hAnsiTheme="minorHAnsi" w:cstheme="minorHAnsi"/>
          <w:sz w:val="22"/>
          <w:szCs w:val="22"/>
        </w:rPr>
      </w:pPr>
    </w:p>
    <w:p w14:paraId="642188DA" w14:textId="78ED3140" w:rsidR="00A66A0F" w:rsidRPr="004E3EAD" w:rsidRDefault="00A66A0F">
      <w:pPr>
        <w:rPr>
          <w:rFonts w:asciiTheme="minorHAnsi" w:hAnsiTheme="minorHAnsi" w:cstheme="minorHAnsi"/>
          <w:sz w:val="22"/>
          <w:szCs w:val="22"/>
        </w:rPr>
      </w:pPr>
    </w:p>
    <w:sectPr w:rsidR="00A66A0F" w:rsidRPr="004E3EAD" w:rsidSect="004E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4"/>
    <w:rsid w:val="0007447B"/>
    <w:rsid w:val="000F3744"/>
    <w:rsid w:val="002E750D"/>
    <w:rsid w:val="002F0539"/>
    <w:rsid w:val="00321C1F"/>
    <w:rsid w:val="004E3EAD"/>
    <w:rsid w:val="006C299F"/>
    <w:rsid w:val="008A0FDB"/>
    <w:rsid w:val="008A1854"/>
    <w:rsid w:val="008B6F66"/>
    <w:rsid w:val="00926F63"/>
    <w:rsid w:val="00A66A0F"/>
    <w:rsid w:val="00B3790B"/>
    <w:rsid w:val="00BC194D"/>
    <w:rsid w:val="00C74D30"/>
    <w:rsid w:val="00D619A6"/>
    <w:rsid w:val="00D61E74"/>
    <w:rsid w:val="00E1458E"/>
    <w:rsid w:val="00EC43C1"/>
    <w:rsid w:val="00E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5C76"/>
  <w15:chartTrackingRefBased/>
  <w15:docId w15:val="{CCB235B7-CABB-A54A-81CA-074DF9D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D5314"/>
    <w:rPr>
      <w:rFonts w:asciiTheme="majorHAnsi" w:eastAsiaTheme="majorEastAsia" w:hAnsiTheme="majorHAnsi" w:cstheme="majorBidi"/>
      <w:color w:val="1F3763" w:themeColor="accent1" w:themeShade="7F"/>
      <w:bdr w:val="nil"/>
    </w:rPr>
  </w:style>
  <w:style w:type="character" w:styleId="Hyperlink">
    <w:name w:val="Hyperlink"/>
    <w:rsid w:val="00ED531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85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Lee June</dc:creator>
  <cp:keywords/>
  <dc:description/>
  <cp:lastModifiedBy>Deborah Hollifield</cp:lastModifiedBy>
  <cp:revision>2</cp:revision>
  <dcterms:created xsi:type="dcterms:W3CDTF">2021-11-19T17:18:00Z</dcterms:created>
  <dcterms:modified xsi:type="dcterms:W3CDTF">2021-11-19T17:18:00Z</dcterms:modified>
</cp:coreProperties>
</file>